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1C5B3F" w:rsidRPr="00757339" w14:paraId="1246164E" w14:textId="77777777" w:rsidTr="001C5B3F">
        <w:tc>
          <w:tcPr>
            <w:tcW w:w="4508" w:type="dxa"/>
          </w:tcPr>
          <w:p w14:paraId="524DFB67" w14:textId="77777777" w:rsidR="001C5B3F" w:rsidRPr="00757339" w:rsidRDefault="001C5B3F" w:rsidP="004A0B63">
            <w:pPr>
              <w:jc w:val="center"/>
              <w:rPr>
                <w:rFonts w:ascii="Arial" w:hAnsi="Arial" w:cs="Arial"/>
              </w:rPr>
            </w:pPr>
            <w:r w:rsidRPr="00757339">
              <w:rPr>
                <w:rFonts w:ascii="Arial" w:hAnsi="Arial" w:cs="Arial"/>
                <w:noProof/>
              </w:rPr>
              <w:drawing>
                <wp:inline distT="0" distB="0" distL="0" distR="0" wp14:anchorId="25D26556" wp14:editId="13865429">
                  <wp:extent cx="2275840" cy="639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759" cy="677032"/>
                          </a:xfrm>
                          <a:prstGeom prst="rect">
                            <a:avLst/>
                          </a:prstGeom>
                        </pic:spPr>
                      </pic:pic>
                    </a:graphicData>
                  </a:graphic>
                </wp:inline>
              </w:drawing>
            </w:r>
          </w:p>
        </w:tc>
        <w:tc>
          <w:tcPr>
            <w:tcW w:w="4509" w:type="dxa"/>
          </w:tcPr>
          <w:p w14:paraId="14B26F45" w14:textId="77777777" w:rsidR="001C5B3F" w:rsidRPr="00757339" w:rsidRDefault="001C5B3F" w:rsidP="004A0B63">
            <w:pPr>
              <w:rPr>
                <w:rFonts w:ascii="Arial" w:hAnsi="Arial" w:cs="Arial"/>
              </w:rPr>
            </w:pPr>
            <w:r w:rsidRPr="00757339">
              <w:rPr>
                <w:rFonts w:ascii="Arial" w:hAnsi="Arial" w:cs="Arial"/>
              </w:rPr>
              <w:t>School of People, Environment and Planning</w:t>
            </w:r>
          </w:p>
          <w:p w14:paraId="1C635D2C" w14:textId="77777777" w:rsidR="001C5B3F" w:rsidRPr="00757339" w:rsidRDefault="001C5B3F" w:rsidP="004A0B63">
            <w:pPr>
              <w:rPr>
                <w:rFonts w:ascii="Arial" w:hAnsi="Arial" w:cs="Arial"/>
              </w:rPr>
            </w:pPr>
            <w:r w:rsidRPr="00757339">
              <w:rPr>
                <w:rFonts w:ascii="Arial" w:hAnsi="Arial" w:cs="Arial"/>
              </w:rPr>
              <w:t>Massey University</w:t>
            </w:r>
          </w:p>
          <w:p w14:paraId="2AFA0FD1" w14:textId="77777777" w:rsidR="001C5B3F" w:rsidRPr="00757339" w:rsidRDefault="001C5B3F" w:rsidP="004A0B63">
            <w:pPr>
              <w:rPr>
                <w:rFonts w:ascii="Arial" w:hAnsi="Arial" w:cs="Arial"/>
              </w:rPr>
            </w:pPr>
            <w:r w:rsidRPr="00757339">
              <w:rPr>
                <w:rFonts w:ascii="Arial" w:hAnsi="Arial" w:cs="Arial"/>
              </w:rPr>
              <w:t>Private Bag 11 222</w:t>
            </w:r>
          </w:p>
          <w:p w14:paraId="563D8C8E" w14:textId="77777777" w:rsidR="001C5B3F" w:rsidRPr="00757339" w:rsidRDefault="001C5B3F" w:rsidP="004A0B63">
            <w:pPr>
              <w:rPr>
                <w:rFonts w:ascii="Arial" w:hAnsi="Arial" w:cs="Arial"/>
              </w:rPr>
            </w:pPr>
            <w:r w:rsidRPr="00757339">
              <w:rPr>
                <w:rFonts w:ascii="Arial" w:hAnsi="Arial" w:cs="Arial"/>
              </w:rPr>
              <w:t>Palmerston North</w:t>
            </w:r>
          </w:p>
        </w:tc>
      </w:tr>
    </w:tbl>
    <w:p w14:paraId="4B60474C" w14:textId="77777777" w:rsidR="001C5B3F" w:rsidRPr="00757339" w:rsidRDefault="001C5B3F" w:rsidP="001C5B3F">
      <w:pPr>
        <w:pStyle w:val="paragraph"/>
        <w:spacing w:before="0" w:beforeAutospacing="0" w:after="0" w:afterAutospacing="0"/>
        <w:textAlignment w:val="baseline"/>
        <w:rPr>
          <w:rStyle w:val="normaltextrun"/>
          <w:rFonts w:ascii="Arial" w:hAnsi="Arial" w:cs="Arial"/>
          <w:b/>
          <w:bCs/>
          <w:sz w:val="28"/>
          <w:szCs w:val="28"/>
        </w:rPr>
      </w:pPr>
    </w:p>
    <w:p w14:paraId="4811148B" w14:textId="77777777" w:rsidR="001C5B3F" w:rsidRPr="00757339" w:rsidRDefault="001C5B3F" w:rsidP="00733829">
      <w:pPr>
        <w:pStyle w:val="paragraph"/>
        <w:spacing w:before="0" w:beforeAutospacing="0" w:after="0" w:afterAutospacing="0"/>
        <w:ind w:left="567" w:hanging="567"/>
        <w:jc w:val="center"/>
        <w:textAlignment w:val="baseline"/>
        <w:rPr>
          <w:rStyle w:val="normaltextrun"/>
          <w:rFonts w:ascii="Arial" w:hAnsi="Arial" w:cs="Arial"/>
          <w:b/>
          <w:bCs/>
          <w:sz w:val="28"/>
          <w:szCs w:val="28"/>
          <w:lang w:val="en-US"/>
        </w:rPr>
      </w:pPr>
    </w:p>
    <w:p w14:paraId="3CA5A5B8" w14:textId="479C08F9" w:rsidR="00733829" w:rsidRPr="00757339" w:rsidRDefault="00733829" w:rsidP="00733829">
      <w:pPr>
        <w:pStyle w:val="paragraph"/>
        <w:spacing w:before="0" w:beforeAutospacing="0" w:after="0" w:afterAutospacing="0"/>
        <w:ind w:left="567" w:hanging="567"/>
        <w:jc w:val="center"/>
        <w:textAlignment w:val="baseline"/>
        <w:rPr>
          <w:rFonts w:ascii="Arial" w:hAnsi="Arial" w:cs="Arial"/>
          <w:sz w:val="22"/>
          <w:szCs w:val="22"/>
        </w:rPr>
      </w:pPr>
      <w:r w:rsidRPr="00757339">
        <w:rPr>
          <w:rStyle w:val="normaltextrun"/>
          <w:rFonts w:ascii="Arial" w:hAnsi="Arial" w:cs="Arial"/>
          <w:b/>
          <w:bCs/>
          <w:lang w:val="en-US"/>
        </w:rPr>
        <w:t>Conversations with the unsettled:</w:t>
      </w:r>
      <w:r w:rsidRPr="00757339">
        <w:rPr>
          <w:rStyle w:val="eop"/>
          <w:rFonts w:ascii="Arial" w:hAnsi="Arial" w:cs="Arial"/>
        </w:rPr>
        <w:t> </w:t>
      </w:r>
    </w:p>
    <w:p w14:paraId="39D35391" w14:textId="77777777" w:rsidR="00733829" w:rsidRPr="00757339" w:rsidRDefault="00733829" w:rsidP="00733829">
      <w:pPr>
        <w:pStyle w:val="paragraph"/>
        <w:spacing w:before="0" w:beforeAutospacing="0" w:after="0" w:afterAutospacing="0"/>
        <w:ind w:left="567" w:hanging="567"/>
        <w:jc w:val="center"/>
        <w:textAlignment w:val="baseline"/>
        <w:rPr>
          <w:rFonts w:ascii="Arial" w:hAnsi="Arial" w:cs="Arial"/>
          <w:sz w:val="22"/>
          <w:szCs w:val="22"/>
        </w:rPr>
      </w:pPr>
      <w:r w:rsidRPr="00757339">
        <w:rPr>
          <w:rStyle w:val="normaltextrun"/>
          <w:rFonts w:ascii="Arial" w:hAnsi="Arial" w:cs="Arial"/>
          <w:b/>
          <w:bCs/>
          <w:lang w:val="en-US"/>
        </w:rPr>
        <w:t>Small stories of colonization in Aotearoa New Zealand</w:t>
      </w:r>
    </w:p>
    <w:p w14:paraId="72627709" w14:textId="77777777" w:rsidR="00733829" w:rsidRPr="00757339" w:rsidRDefault="00733829" w:rsidP="00733829">
      <w:pPr>
        <w:ind w:left="567" w:hanging="567"/>
        <w:rPr>
          <w:rFonts w:ascii="Arial" w:hAnsi="Arial" w:cs="Arial"/>
          <w:b/>
          <w:bCs/>
          <w:sz w:val="22"/>
          <w:szCs w:val="22"/>
        </w:rPr>
      </w:pPr>
    </w:p>
    <w:p w14:paraId="68530C53" w14:textId="7B0754D6" w:rsidR="00D20015" w:rsidRPr="00757339" w:rsidRDefault="00D20015" w:rsidP="00733829">
      <w:pPr>
        <w:ind w:left="567" w:hanging="567"/>
        <w:jc w:val="center"/>
        <w:rPr>
          <w:rFonts w:ascii="Arial" w:hAnsi="Arial" w:cs="Arial"/>
          <w:b/>
          <w:bCs/>
          <w:sz w:val="22"/>
          <w:szCs w:val="22"/>
        </w:rPr>
      </w:pPr>
      <w:r w:rsidRPr="00757339">
        <w:rPr>
          <w:rFonts w:ascii="Arial" w:hAnsi="Arial" w:cs="Arial"/>
          <w:b/>
          <w:bCs/>
          <w:sz w:val="22"/>
          <w:szCs w:val="22"/>
        </w:rPr>
        <w:t>Question</w:t>
      </w:r>
      <w:r w:rsidR="00733829" w:rsidRPr="00757339">
        <w:rPr>
          <w:rFonts w:ascii="Arial" w:hAnsi="Arial" w:cs="Arial"/>
          <w:b/>
          <w:bCs/>
          <w:sz w:val="22"/>
          <w:szCs w:val="22"/>
        </w:rPr>
        <w:t>naire</w:t>
      </w:r>
    </w:p>
    <w:p w14:paraId="550CB760" w14:textId="77777777" w:rsidR="00D20015" w:rsidRPr="00757339" w:rsidRDefault="00D20015" w:rsidP="00733829">
      <w:pPr>
        <w:ind w:left="567" w:hanging="567"/>
        <w:rPr>
          <w:rFonts w:ascii="Arial" w:hAnsi="Arial" w:cs="Arial"/>
        </w:rPr>
      </w:pPr>
    </w:p>
    <w:p w14:paraId="63E3B4F1" w14:textId="0F4F9572" w:rsidR="00D20015" w:rsidRPr="00757339" w:rsidRDefault="00733829" w:rsidP="00733829">
      <w:pPr>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1</w:t>
      </w:r>
      <w:r w:rsidR="00D20015" w:rsidRPr="00757339">
        <w:rPr>
          <w:rFonts w:ascii="Arial" w:hAnsi="Arial" w:cs="Arial"/>
          <w:sz w:val="20"/>
          <w:szCs w:val="20"/>
        </w:rPr>
        <w:tab/>
        <w:t xml:space="preserve">Because of the sensitive nature of the research, unless you choose otherwise your responses will be anonymous: i.e. I will not attribute them to you by name in articles or books. However, I also appreciate that some people want to have their words attributed to them. If </w:t>
      </w:r>
      <w:r w:rsidR="000A6B50" w:rsidRPr="00757339">
        <w:rPr>
          <w:rFonts w:ascii="Arial" w:hAnsi="Arial" w:cs="Arial"/>
          <w:sz w:val="20"/>
          <w:szCs w:val="20"/>
        </w:rPr>
        <w:t>this is the case for you</w:t>
      </w:r>
      <w:r w:rsidR="00D20015" w:rsidRPr="00757339">
        <w:rPr>
          <w:rFonts w:ascii="Arial" w:hAnsi="Arial" w:cs="Arial"/>
          <w:sz w:val="20"/>
          <w:szCs w:val="20"/>
        </w:rPr>
        <w:t xml:space="preserve">, please </w:t>
      </w:r>
      <w:r w:rsidR="000A6B50" w:rsidRPr="00757339">
        <w:rPr>
          <w:rFonts w:ascii="Arial" w:hAnsi="Arial" w:cs="Arial"/>
          <w:sz w:val="20"/>
          <w:szCs w:val="20"/>
        </w:rPr>
        <w:t>jot your name down</w:t>
      </w:r>
      <w:r w:rsidR="00D20015" w:rsidRPr="00757339">
        <w:rPr>
          <w:rFonts w:ascii="Arial" w:hAnsi="Arial" w:cs="Arial"/>
          <w:sz w:val="20"/>
          <w:szCs w:val="20"/>
        </w:rPr>
        <w:t xml:space="preserve"> here:</w:t>
      </w:r>
    </w:p>
    <w:p w14:paraId="31A15DF0" w14:textId="573C77BD" w:rsidR="00D20015" w:rsidRPr="00757339" w:rsidRDefault="00D20015" w:rsidP="00733829">
      <w:pPr>
        <w:spacing w:line="276" w:lineRule="auto"/>
        <w:ind w:left="426" w:hanging="426"/>
        <w:rPr>
          <w:rFonts w:ascii="Arial" w:hAnsi="Arial" w:cs="Arial"/>
          <w:sz w:val="20"/>
          <w:szCs w:val="20"/>
        </w:rPr>
      </w:pPr>
    </w:p>
    <w:p w14:paraId="169D989B" w14:textId="35E4335E" w:rsidR="00D20015" w:rsidRPr="00757339" w:rsidRDefault="00D20015" w:rsidP="00733829">
      <w:pPr>
        <w:spacing w:line="276" w:lineRule="auto"/>
        <w:rPr>
          <w:rFonts w:ascii="Arial" w:hAnsi="Arial" w:cs="Arial"/>
          <w:i/>
          <w:iCs/>
          <w:sz w:val="20"/>
          <w:szCs w:val="20"/>
        </w:rPr>
      </w:pPr>
      <w:r w:rsidRPr="00757339">
        <w:rPr>
          <w:rFonts w:ascii="Arial" w:hAnsi="Arial" w:cs="Arial"/>
          <w:i/>
          <w:iCs/>
          <w:sz w:val="20"/>
          <w:szCs w:val="20"/>
        </w:rPr>
        <w:t xml:space="preserve">If you leave this space blank I will </w:t>
      </w:r>
      <w:r w:rsidRPr="00757339">
        <w:rPr>
          <w:rFonts w:ascii="Arial" w:hAnsi="Arial" w:cs="Arial"/>
          <w:b/>
          <w:bCs/>
          <w:i/>
          <w:iCs/>
          <w:sz w:val="20"/>
          <w:szCs w:val="20"/>
        </w:rPr>
        <w:t>not</w:t>
      </w:r>
      <w:r w:rsidRPr="00757339">
        <w:rPr>
          <w:rFonts w:ascii="Arial" w:hAnsi="Arial" w:cs="Arial"/>
          <w:i/>
          <w:iCs/>
          <w:sz w:val="20"/>
          <w:szCs w:val="20"/>
        </w:rPr>
        <w:t xml:space="preserve"> attribute your words to you in publications emerging from this research. Once you’re done, you can delete these instructions.</w:t>
      </w:r>
    </w:p>
    <w:p w14:paraId="36F432AC" w14:textId="77777777" w:rsidR="00D20015" w:rsidRPr="00757339" w:rsidRDefault="00D20015" w:rsidP="00733829">
      <w:pPr>
        <w:spacing w:line="276" w:lineRule="auto"/>
        <w:ind w:left="426" w:hanging="426"/>
        <w:rPr>
          <w:rFonts w:ascii="Arial" w:hAnsi="Arial" w:cs="Arial"/>
          <w:sz w:val="20"/>
          <w:szCs w:val="20"/>
        </w:rPr>
      </w:pPr>
    </w:p>
    <w:p w14:paraId="5148CB72" w14:textId="4388E378"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2</w:t>
      </w:r>
      <w:r w:rsidR="00D20015" w:rsidRPr="00757339">
        <w:rPr>
          <w:rFonts w:ascii="Arial" w:hAnsi="Arial" w:cs="Arial"/>
          <w:sz w:val="20"/>
          <w:szCs w:val="20"/>
        </w:rPr>
        <w:tab/>
        <w:t>I</w:t>
      </w:r>
      <w:r w:rsidR="00F03152">
        <w:rPr>
          <w:rFonts w:ascii="Arial" w:hAnsi="Arial" w:cs="Arial"/>
          <w:sz w:val="20"/>
          <w:szCs w:val="20"/>
        </w:rPr>
        <w:t>’m keen</w:t>
      </w:r>
      <w:r w:rsidR="00D20015" w:rsidRPr="00757339">
        <w:rPr>
          <w:rFonts w:ascii="Arial" w:hAnsi="Arial" w:cs="Arial"/>
          <w:sz w:val="20"/>
          <w:szCs w:val="20"/>
        </w:rPr>
        <w:t xml:space="preserve"> to provide readers of the publications that will come out of this project with a sense of the people who contributed to </w:t>
      </w:r>
      <w:r w:rsidR="004253B8">
        <w:rPr>
          <w:rFonts w:ascii="Arial" w:hAnsi="Arial" w:cs="Arial"/>
          <w:sz w:val="20"/>
          <w:szCs w:val="20"/>
        </w:rPr>
        <w:t>it</w:t>
      </w:r>
      <w:r w:rsidR="00D20015" w:rsidRPr="00757339">
        <w:rPr>
          <w:rFonts w:ascii="Arial" w:hAnsi="Arial" w:cs="Arial"/>
          <w:sz w:val="20"/>
          <w:szCs w:val="20"/>
        </w:rPr>
        <w:t>. Regardless of your response to Q1, if you are happy to tell me a little about yourself (where you come from; your age; where you live; what you do; etc.) please do so here. (And if you’re not, simply leave the space blank.)</w:t>
      </w:r>
    </w:p>
    <w:p w14:paraId="70B1C1E2" w14:textId="77777777" w:rsidR="00D20015" w:rsidRPr="00757339" w:rsidRDefault="00D20015" w:rsidP="00733829">
      <w:pPr>
        <w:spacing w:line="276" w:lineRule="auto"/>
        <w:ind w:left="426" w:hanging="426"/>
        <w:rPr>
          <w:rFonts w:ascii="Arial" w:hAnsi="Arial" w:cs="Arial"/>
          <w:b/>
          <w:bCs/>
          <w:sz w:val="20"/>
          <w:szCs w:val="20"/>
        </w:rPr>
      </w:pPr>
    </w:p>
    <w:p w14:paraId="6E67E366" w14:textId="4FAE04C8" w:rsidR="00D20015" w:rsidRPr="00757339" w:rsidRDefault="004253B8" w:rsidP="00733829">
      <w:pPr>
        <w:spacing w:line="276" w:lineRule="auto"/>
        <w:rPr>
          <w:rFonts w:ascii="Arial" w:hAnsi="Arial" w:cs="Arial"/>
          <w:i/>
          <w:iCs/>
          <w:sz w:val="20"/>
          <w:szCs w:val="20"/>
        </w:rPr>
      </w:pPr>
      <w:r>
        <w:rPr>
          <w:rFonts w:ascii="Arial" w:hAnsi="Arial" w:cs="Arial"/>
          <w:i/>
          <w:iCs/>
          <w:sz w:val="20"/>
          <w:szCs w:val="20"/>
        </w:rPr>
        <w:t>[</w:t>
      </w:r>
      <w:r w:rsidR="00D20015"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00D20015" w:rsidRPr="00757339">
        <w:rPr>
          <w:rFonts w:ascii="Arial" w:hAnsi="Arial" w:cs="Arial"/>
          <w:i/>
          <w:iCs/>
          <w:sz w:val="20"/>
          <w:szCs w:val="20"/>
        </w:rPr>
        <w:t>once you’re done, you can delete these instructions.</w:t>
      </w:r>
      <w:r>
        <w:rPr>
          <w:rFonts w:ascii="Arial" w:hAnsi="Arial" w:cs="Arial"/>
          <w:i/>
          <w:iCs/>
          <w:sz w:val="20"/>
          <w:szCs w:val="20"/>
        </w:rPr>
        <w:t>]</w:t>
      </w:r>
    </w:p>
    <w:p w14:paraId="228BBA44" w14:textId="77777777" w:rsidR="00D20015" w:rsidRPr="00757339" w:rsidRDefault="00D20015" w:rsidP="00733829">
      <w:pPr>
        <w:spacing w:line="276" w:lineRule="auto"/>
        <w:ind w:left="426" w:hanging="426"/>
        <w:rPr>
          <w:rFonts w:ascii="Arial" w:hAnsi="Arial" w:cs="Arial"/>
          <w:b/>
          <w:bCs/>
          <w:sz w:val="20"/>
          <w:szCs w:val="20"/>
        </w:rPr>
      </w:pPr>
    </w:p>
    <w:p w14:paraId="65758011" w14:textId="41D66C23"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3</w:t>
      </w:r>
      <w:r w:rsidR="00D20015" w:rsidRPr="00757339">
        <w:rPr>
          <w:rFonts w:ascii="Arial" w:hAnsi="Arial" w:cs="Arial"/>
          <w:sz w:val="20"/>
          <w:szCs w:val="20"/>
        </w:rPr>
        <w:tab/>
        <w:t xml:space="preserve">Many Pākehā/European New Zealanders grow up with stories </w:t>
      </w:r>
      <w:r w:rsidR="005D1B23">
        <w:rPr>
          <w:rFonts w:ascii="Arial" w:hAnsi="Arial" w:cs="Arial"/>
          <w:sz w:val="20"/>
          <w:szCs w:val="20"/>
        </w:rPr>
        <w:t>of</w:t>
      </w:r>
      <w:r w:rsidR="00D20015" w:rsidRPr="00757339">
        <w:rPr>
          <w:rFonts w:ascii="Arial" w:hAnsi="Arial" w:cs="Arial"/>
          <w:sz w:val="20"/>
          <w:szCs w:val="20"/>
        </w:rPr>
        <w:t xml:space="preserve"> how their families came to Aotearoa New Zealand and established themselves here</w:t>
      </w:r>
      <w:r w:rsidR="003301B6">
        <w:rPr>
          <w:rFonts w:ascii="Arial" w:hAnsi="Arial" w:cs="Arial"/>
          <w:sz w:val="20"/>
          <w:szCs w:val="20"/>
        </w:rPr>
        <w:t xml:space="preserve"> – whenever that might have been</w:t>
      </w:r>
      <w:r w:rsidR="00D20015" w:rsidRPr="00757339">
        <w:rPr>
          <w:rFonts w:ascii="Arial" w:hAnsi="Arial" w:cs="Arial"/>
          <w:sz w:val="20"/>
          <w:szCs w:val="20"/>
        </w:rPr>
        <w:t xml:space="preserve">. (Mine is the standard ‘migrated from Ireland and became a farming family’ one.) What sorts of stories about how your family established itself in this place did you grow up with? </w:t>
      </w:r>
    </w:p>
    <w:p w14:paraId="67BF034F" w14:textId="77777777" w:rsidR="00D20015" w:rsidRPr="00757339" w:rsidRDefault="00D20015" w:rsidP="00733829">
      <w:pPr>
        <w:spacing w:line="276" w:lineRule="auto"/>
        <w:ind w:left="426" w:hanging="426"/>
        <w:rPr>
          <w:rFonts w:ascii="Arial" w:hAnsi="Arial" w:cs="Arial"/>
          <w:sz w:val="20"/>
          <w:szCs w:val="20"/>
        </w:rPr>
      </w:pPr>
    </w:p>
    <w:p w14:paraId="59248B2B"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590FD543" w14:textId="77777777" w:rsidR="00D20015" w:rsidRPr="00757339" w:rsidRDefault="00D20015" w:rsidP="00733829">
      <w:pPr>
        <w:spacing w:line="276" w:lineRule="auto"/>
        <w:ind w:left="426" w:hanging="426"/>
        <w:rPr>
          <w:rFonts w:ascii="Arial" w:hAnsi="Arial" w:cs="Arial"/>
          <w:sz w:val="20"/>
          <w:szCs w:val="20"/>
        </w:rPr>
      </w:pPr>
    </w:p>
    <w:p w14:paraId="4F7558F6" w14:textId="344752A7"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4</w:t>
      </w:r>
      <w:r w:rsidR="00D20015" w:rsidRPr="00757339">
        <w:rPr>
          <w:rFonts w:ascii="Arial" w:hAnsi="Arial" w:cs="Arial"/>
          <w:sz w:val="20"/>
          <w:szCs w:val="20"/>
        </w:rPr>
        <w:tab/>
        <w:t>My sense is that the origin stories of many Pākehā/European New Zealander families leave certain things out. (</w:t>
      </w:r>
      <w:r w:rsidR="005D1B23">
        <w:rPr>
          <w:rFonts w:ascii="Arial" w:hAnsi="Arial" w:cs="Arial"/>
          <w:sz w:val="20"/>
          <w:szCs w:val="20"/>
        </w:rPr>
        <w:t xml:space="preserve">Mine certainly did: </w:t>
      </w:r>
      <w:r w:rsidR="00D20015" w:rsidRPr="00757339">
        <w:rPr>
          <w:rFonts w:ascii="Arial" w:hAnsi="Arial" w:cs="Arial"/>
          <w:sz w:val="20"/>
          <w:szCs w:val="20"/>
        </w:rPr>
        <w:t xml:space="preserve">I did not know, growing up, of my great-grandfather’s participation in the invasion of Parihaka, nor that the family farms were on land that had been confiscated from </w:t>
      </w:r>
      <w:r w:rsidR="005D1B23">
        <w:rPr>
          <w:rFonts w:ascii="Arial" w:hAnsi="Arial" w:cs="Arial"/>
          <w:sz w:val="20"/>
          <w:szCs w:val="20"/>
        </w:rPr>
        <w:t xml:space="preserve">Taranaki </w:t>
      </w:r>
      <w:r w:rsidR="00D20015" w:rsidRPr="00757339">
        <w:rPr>
          <w:rFonts w:ascii="Arial" w:hAnsi="Arial" w:cs="Arial"/>
          <w:sz w:val="20"/>
          <w:szCs w:val="20"/>
        </w:rPr>
        <w:t>Māori.) Are there things you feel your own family stories leave out? If so, what were they?</w:t>
      </w:r>
    </w:p>
    <w:p w14:paraId="63E2A53D" w14:textId="77777777" w:rsidR="00D20015" w:rsidRPr="00757339" w:rsidRDefault="00D20015" w:rsidP="00733829">
      <w:pPr>
        <w:spacing w:line="276" w:lineRule="auto"/>
        <w:ind w:left="426" w:hanging="426"/>
        <w:rPr>
          <w:rFonts w:ascii="Arial" w:hAnsi="Arial" w:cs="Arial"/>
          <w:sz w:val="20"/>
          <w:szCs w:val="20"/>
        </w:rPr>
      </w:pPr>
    </w:p>
    <w:p w14:paraId="69FBE86E"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15203B08" w14:textId="77777777" w:rsidR="00D20015" w:rsidRPr="00757339" w:rsidRDefault="00D20015" w:rsidP="00733829">
      <w:pPr>
        <w:spacing w:line="276" w:lineRule="auto"/>
        <w:ind w:left="426" w:hanging="426"/>
        <w:rPr>
          <w:rFonts w:ascii="Arial" w:hAnsi="Arial" w:cs="Arial"/>
          <w:sz w:val="20"/>
          <w:szCs w:val="20"/>
        </w:rPr>
      </w:pPr>
    </w:p>
    <w:p w14:paraId="108564AC" w14:textId="4AD44F0D"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5</w:t>
      </w:r>
      <w:r w:rsidR="00D20015" w:rsidRPr="00757339">
        <w:rPr>
          <w:rFonts w:ascii="Arial" w:hAnsi="Arial" w:cs="Arial"/>
          <w:sz w:val="20"/>
          <w:szCs w:val="20"/>
        </w:rPr>
        <w:tab/>
        <w:t>Why do you think these things don’t feature in your stories (which is another way of asking if you think that forgetting certain things might not be accidental; that it might serve some purpose)?</w:t>
      </w:r>
    </w:p>
    <w:p w14:paraId="6873C7E4" w14:textId="77777777" w:rsidR="00D20015" w:rsidRPr="00757339" w:rsidRDefault="00D20015" w:rsidP="00733829">
      <w:pPr>
        <w:spacing w:line="276" w:lineRule="auto"/>
        <w:ind w:left="426" w:hanging="426"/>
        <w:rPr>
          <w:rFonts w:ascii="Arial" w:hAnsi="Arial" w:cs="Arial"/>
          <w:sz w:val="20"/>
          <w:szCs w:val="20"/>
        </w:rPr>
      </w:pPr>
    </w:p>
    <w:p w14:paraId="0010AED0"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6C125FE0" w14:textId="77777777" w:rsidR="00D20015" w:rsidRPr="00757339" w:rsidRDefault="00D20015" w:rsidP="00733829">
      <w:pPr>
        <w:spacing w:line="276" w:lineRule="auto"/>
        <w:ind w:left="426" w:hanging="426"/>
        <w:rPr>
          <w:rFonts w:ascii="Arial" w:hAnsi="Arial" w:cs="Arial"/>
          <w:sz w:val="20"/>
          <w:szCs w:val="20"/>
        </w:rPr>
      </w:pPr>
    </w:p>
    <w:p w14:paraId="17F510FC" w14:textId="1FB029BB"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t>Q</w:t>
      </w:r>
      <w:r w:rsidR="00D20015" w:rsidRPr="00757339">
        <w:rPr>
          <w:rFonts w:ascii="Arial" w:hAnsi="Arial" w:cs="Arial"/>
          <w:sz w:val="20"/>
          <w:szCs w:val="20"/>
        </w:rPr>
        <w:t>6</w:t>
      </w:r>
      <w:r w:rsidR="00D20015" w:rsidRPr="00757339">
        <w:rPr>
          <w:rFonts w:ascii="Arial" w:hAnsi="Arial" w:cs="Arial"/>
          <w:sz w:val="20"/>
          <w:szCs w:val="20"/>
        </w:rPr>
        <w:tab/>
        <w:t xml:space="preserve">Of course, there are also Pākehā/European New Zealander families in which those sorts of challenging things have not been forgotten. If that is the case for you, please tell me more about this. I am interested, too, in your thoughts on what these stories might say about the part your people may have played </w:t>
      </w:r>
      <w:r w:rsidR="003301B6">
        <w:rPr>
          <w:rFonts w:ascii="Arial" w:hAnsi="Arial" w:cs="Arial"/>
          <w:sz w:val="20"/>
          <w:szCs w:val="20"/>
        </w:rPr>
        <w:t xml:space="preserve">– if any – </w:t>
      </w:r>
      <w:r w:rsidR="00D20015" w:rsidRPr="00757339">
        <w:rPr>
          <w:rFonts w:ascii="Arial" w:hAnsi="Arial" w:cs="Arial"/>
          <w:sz w:val="20"/>
          <w:szCs w:val="20"/>
        </w:rPr>
        <w:t>in the colonization of Aotearoa New Zealand.</w:t>
      </w:r>
    </w:p>
    <w:p w14:paraId="2F9949B9" w14:textId="77777777" w:rsidR="00D20015" w:rsidRPr="00757339" w:rsidRDefault="00D20015" w:rsidP="00733829">
      <w:pPr>
        <w:spacing w:line="276" w:lineRule="auto"/>
        <w:ind w:left="426" w:hanging="426"/>
        <w:rPr>
          <w:rFonts w:ascii="Arial" w:hAnsi="Arial" w:cs="Arial"/>
          <w:sz w:val="20"/>
          <w:szCs w:val="20"/>
        </w:rPr>
      </w:pPr>
    </w:p>
    <w:p w14:paraId="1B0F15CA"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7BFDA2A5" w14:textId="77777777" w:rsidR="00D20015" w:rsidRPr="00757339" w:rsidRDefault="00D20015" w:rsidP="00733829">
      <w:pPr>
        <w:spacing w:line="276" w:lineRule="auto"/>
        <w:ind w:left="426" w:hanging="426"/>
        <w:rPr>
          <w:rFonts w:ascii="Arial" w:hAnsi="Arial" w:cs="Arial"/>
          <w:sz w:val="20"/>
          <w:szCs w:val="20"/>
        </w:rPr>
      </w:pPr>
    </w:p>
    <w:p w14:paraId="4C559604" w14:textId="3E8D637C" w:rsidR="00D20015" w:rsidRPr="00757339" w:rsidRDefault="00733829" w:rsidP="00733829">
      <w:pPr>
        <w:spacing w:line="276" w:lineRule="auto"/>
        <w:ind w:left="426" w:hanging="426"/>
        <w:rPr>
          <w:rFonts w:ascii="Arial" w:hAnsi="Arial" w:cs="Arial"/>
          <w:sz w:val="20"/>
          <w:szCs w:val="20"/>
        </w:rPr>
      </w:pPr>
      <w:r w:rsidRPr="00757339">
        <w:rPr>
          <w:rFonts w:ascii="Arial" w:hAnsi="Arial" w:cs="Arial"/>
          <w:sz w:val="20"/>
          <w:szCs w:val="20"/>
        </w:rPr>
        <w:lastRenderedPageBreak/>
        <w:t>Q</w:t>
      </w:r>
      <w:r w:rsidR="00D20015" w:rsidRPr="00757339">
        <w:rPr>
          <w:rFonts w:ascii="Arial" w:hAnsi="Arial" w:cs="Arial"/>
          <w:sz w:val="20"/>
          <w:szCs w:val="20"/>
        </w:rPr>
        <w:t>7</w:t>
      </w:r>
      <w:r w:rsidR="00D20015" w:rsidRPr="00757339">
        <w:rPr>
          <w:rFonts w:ascii="Arial" w:hAnsi="Arial" w:cs="Arial"/>
          <w:sz w:val="20"/>
          <w:szCs w:val="20"/>
        </w:rPr>
        <w:tab/>
        <w:t>Historian Lucy McIntosh speaks of how ‘the present moment is inflected with remnants of earlier histories’, which I read as meaning that resources generated in previous generations flow through to and benefit subsequent generations (e.g. through the process of inheritance). Thinking back to the people in your family who first came to this country, t</w:t>
      </w:r>
      <w:r w:rsidR="00D20015" w:rsidRPr="00757339">
        <w:rPr>
          <w:rFonts w:ascii="Arial" w:hAnsi="Arial" w:cs="Arial"/>
          <w:sz w:val="20"/>
          <w:szCs w:val="20"/>
          <w:lang w:val="en-GB"/>
        </w:rPr>
        <w:t>o what extent do you think their circumstances have contributed to your own current situation?</w:t>
      </w:r>
    </w:p>
    <w:p w14:paraId="0A68FDE2" w14:textId="77777777" w:rsidR="00D20015" w:rsidRPr="00757339" w:rsidRDefault="00D20015" w:rsidP="00733829">
      <w:pPr>
        <w:spacing w:line="276" w:lineRule="auto"/>
        <w:ind w:left="426" w:hanging="426"/>
        <w:rPr>
          <w:rFonts w:ascii="Arial" w:hAnsi="Arial" w:cs="Arial"/>
          <w:sz w:val="20"/>
          <w:szCs w:val="20"/>
          <w:lang w:val="en-GB"/>
        </w:rPr>
      </w:pPr>
    </w:p>
    <w:p w14:paraId="2CC3B104"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5888DD64" w14:textId="77777777" w:rsidR="00D20015" w:rsidRPr="00757339" w:rsidRDefault="00D20015" w:rsidP="00733829">
      <w:pPr>
        <w:spacing w:line="276" w:lineRule="auto"/>
        <w:ind w:left="426" w:hanging="426"/>
        <w:rPr>
          <w:rFonts w:ascii="Arial" w:hAnsi="Arial" w:cs="Arial"/>
          <w:sz w:val="20"/>
          <w:szCs w:val="20"/>
        </w:rPr>
      </w:pPr>
    </w:p>
    <w:p w14:paraId="15A22C35" w14:textId="512E50AE" w:rsidR="00D20015" w:rsidRPr="00757339" w:rsidRDefault="00733829" w:rsidP="00733829">
      <w:pPr>
        <w:spacing w:line="276" w:lineRule="auto"/>
        <w:ind w:left="426" w:hanging="426"/>
        <w:rPr>
          <w:rFonts w:ascii="Arial" w:hAnsi="Arial" w:cs="Arial"/>
          <w:sz w:val="20"/>
          <w:szCs w:val="20"/>
          <w:lang w:val="en-GB"/>
        </w:rPr>
      </w:pPr>
      <w:r w:rsidRPr="00757339">
        <w:rPr>
          <w:rFonts w:ascii="Arial" w:hAnsi="Arial" w:cs="Arial"/>
          <w:sz w:val="20"/>
          <w:szCs w:val="20"/>
          <w:lang w:val="en-GB"/>
        </w:rPr>
        <w:t>Q</w:t>
      </w:r>
      <w:r w:rsidR="00D20015" w:rsidRPr="00757339">
        <w:rPr>
          <w:rFonts w:ascii="Arial" w:hAnsi="Arial" w:cs="Arial"/>
          <w:sz w:val="20"/>
          <w:szCs w:val="20"/>
          <w:lang w:val="en-GB"/>
        </w:rPr>
        <w:t>8</w:t>
      </w:r>
      <w:r w:rsidR="00D20015" w:rsidRPr="00757339">
        <w:rPr>
          <w:rFonts w:ascii="Arial" w:hAnsi="Arial" w:cs="Arial"/>
          <w:sz w:val="20"/>
          <w:szCs w:val="20"/>
          <w:lang w:val="en-GB"/>
        </w:rPr>
        <w:tab/>
        <w:t>Also, what sorts of things have been handed down to you? They might be material (e.g. land or inherited wealth) but they might also be less tangible (e.g. the sense of self and identity that comes from having a place to stand).</w:t>
      </w:r>
    </w:p>
    <w:p w14:paraId="0986AFCB" w14:textId="77777777" w:rsidR="00D20015" w:rsidRPr="00757339" w:rsidRDefault="00D20015" w:rsidP="00733829">
      <w:pPr>
        <w:spacing w:line="276" w:lineRule="auto"/>
        <w:ind w:left="426" w:hanging="426"/>
        <w:rPr>
          <w:rFonts w:ascii="Arial" w:hAnsi="Arial" w:cs="Arial"/>
          <w:sz w:val="20"/>
          <w:szCs w:val="20"/>
          <w:lang w:val="en-GB"/>
        </w:rPr>
      </w:pPr>
      <w:r w:rsidRPr="00757339">
        <w:rPr>
          <w:rFonts w:ascii="Arial" w:hAnsi="Arial" w:cs="Arial"/>
          <w:sz w:val="20"/>
          <w:szCs w:val="20"/>
          <w:lang w:val="en-GB"/>
        </w:rPr>
        <w:t xml:space="preserve"> </w:t>
      </w:r>
    </w:p>
    <w:p w14:paraId="6A6AA444"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5D00F2B8" w14:textId="77777777" w:rsidR="00D20015" w:rsidRPr="00757339" w:rsidRDefault="00D20015" w:rsidP="00733829">
      <w:pPr>
        <w:spacing w:line="276" w:lineRule="auto"/>
        <w:ind w:left="426" w:hanging="426"/>
        <w:rPr>
          <w:rFonts w:ascii="Arial" w:hAnsi="Arial" w:cs="Arial"/>
          <w:sz w:val="20"/>
          <w:szCs w:val="20"/>
        </w:rPr>
      </w:pPr>
    </w:p>
    <w:p w14:paraId="086C7003" w14:textId="78DA0BBC" w:rsidR="00D20015" w:rsidRPr="00757339" w:rsidRDefault="00733829" w:rsidP="00733829">
      <w:pPr>
        <w:spacing w:line="276" w:lineRule="auto"/>
        <w:ind w:left="426" w:hanging="426"/>
        <w:rPr>
          <w:rFonts w:ascii="Arial" w:hAnsi="Arial" w:cs="Arial"/>
          <w:sz w:val="20"/>
          <w:szCs w:val="20"/>
          <w:lang w:val="en-GB"/>
        </w:rPr>
      </w:pPr>
      <w:r w:rsidRPr="00757339">
        <w:rPr>
          <w:rFonts w:ascii="Arial" w:hAnsi="Arial" w:cs="Arial"/>
          <w:sz w:val="20"/>
          <w:szCs w:val="20"/>
          <w:lang w:val="en-GB"/>
        </w:rPr>
        <w:t>Q</w:t>
      </w:r>
      <w:r w:rsidR="00D20015" w:rsidRPr="00757339">
        <w:rPr>
          <w:rFonts w:ascii="Arial" w:hAnsi="Arial" w:cs="Arial"/>
          <w:sz w:val="20"/>
          <w:szCs w:val="20"/>
          <w:lang w:val="en-GB"/>
        </w:rPr>
        <w:t>9</w:t>
      </w:r>
      <w:r w:rsidR="00D20015" w:rsidRPr="00757339">
        <w:rPr>
          <w:rFonts w:ascii="Arial" w:hAnsi="Arial" w:cs="Arial"/>
          <w:sz w:val="20"/>
          <w:szCs w:val="20"/>
          <w:lang w:val="en-GB"/>
        </w:rPr>
        <w:tab/>
        <w:t>Some Pākehā/New Zealanders (including me) are unsettled by aspects of the circumstances in which their ancestors established themselves in Aotearoa New Zealand. If that is the case for you, what is the cause of that discomfort?</w:t>
      </w:r>
    </w:p>
    <w:p w14:paraId="4311DD89" w14:textId="77777777" w:rsidR="00D20015" w:rsidRPr="00757339" w:rsidRDefault="00D20015" w:rsidP="00733829">
      <w:pPr>
        <w:spacing w:line="276" w:lineRule="auto"/>
        <w:ind w:left="426" w:hanging="426"/>
        <w:rPr>
          <w:rFonts w:ascii="Arial" w:hAnsi="Arial" w:cs="Arial"/>
          <w:sz w:val="20"/>
          <w:szCs w:val="20"/>
          <w:lang w:val="en-GB"/>
        </w:rPr>
      </w:pPr>
    </w:p>
    <w:p w14:paraId="182CBF4A"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2502898E" w14:textId="77777777" w:rsidR="00D20015" w:rsidRPr="00757339" w:rsidRDefault="00D20015" w:rsidP="00733829">
      <w:pPr>
        <w:spacing w:line="276" w:lineRule="auto"/>
        <w:ind w:left="426" w:hanging="426"/>
        <w:rPr>
          <w:rFonts w:ascii="Arial" w:hAnsi="Arial" w:cs="Arial"/>
          <w:sz w:val="20"/>
          <w:szCs w:val="20"/>
        </w:rPr>
      </w:pPr>
    </w:p>
    <w:p w14:paraId="6D63D749" w14:textId="6A4DD7CA" w:rsidR="00D20015" w:rsidRPr="00757339" w:rsidRDefault="00733829" w:rsidP="00733829">
      <w:pPr>
        <w:spacing w:line="276" w:lineRule="auto"/>
        <w:ind w:left="567" w:hanging="567"/>
        <w:rPr>
          <w:rFonts w:ascii="Arial" w:hAnsi="Arial" w:cs="Arial"/>
          <w:sz w:val="20"/>
          <w:szCs w:val="20"/>
          <w:lang w:val="en-GB"/>
        </w:rPr>
      </w:pPr>
      <w:r w:rsidRPr="00757339">
        <w:rPr>
          <w:rFonts w:ascii="Arial" w:hAnsi="Arial" w:cs="Arial"/>
          <w:sz w:val="20"/>
          <w:szCs w:val="20"/>
        </w:rPr>
        <w:t>Q</w:t>
      </w:r>
      <w:r w:rsidR="00D20015" w:rsidRPr="00757339">
        <w:rPr>
          <w:rFonts w:ascii="Arial" w:hAnsi="Arial" w:cs="Arial"/>
          <w:sz w:val="20"/>
          <w:szCs w:val="20"/>
        </w:rPr>
        <w:t>10</w:t>
      </w:r>
      <w:r w:rsidR="00D20015" w:rsidRPr="00757339">
        <w:rPr>
          <w:rFonts w:ascii="Arial" w:hAnsi="Arial" w:cs="Arial"/>
          <w:sz w:val="20"/>
          <w:szCs w:val="20"/>
        </w:rPr>
        <w:tab/>
      </w:r>
      <w:r w:rsidR="00D20015" w:rsidRPr="00757339">
        <w:rPr>
          <w:rFonts w:ascii="Arial" w:hAnsi="Arial" w:cs="Arial"/>
          <w:sz w:val="20"/>
          <w:szCs w:val="20"/>
          <w:lang w:val="en-GB"/>
        </w:rPr>
        <w:t xml:space="preserve">What do you think could be done to address the sense of unease or discomfort referred to in Q9? </w:t>
      </w:r>
      <w:r w:rsidR="005D1B23">
        <w:rPr>
          <w:rFonts w:ascii="Arial" w:hAnsi="Arial" w:cs="Arial"/>
          <w:sz w:val="20"/>
          <w:szCs w:val="20"/>
          <w:lang w:val="en-GB"/>
        </w:rPr>
        <w:t xml:space="preserve">Are these things you can do (or perhaps are doing) yourself? </w:t>
      </w:r>
      <w:r w:rsidR="00744121">
        <w:rPr>
          <w:rFonts w:ascii="Arial" w:hAnsi="Arial" w:cs="Arial"/>
          <w:sz w:val="20"/>
          <w:szCs w:val="20"/>
          <w:lang w:val="en-GB"/>
        </w:rPr>
        <w:t xml:space="preserve">Are they things your family could address? Are they things that are the responsibility of the </w:t>
      </w:r>
      <w:r w:rsidR="005D1B23" w:rsidRPr="00757339">
        <w:rPr>
          <w:rFonts w:ascii="Arial" w:hAnsi="Arial" w:cs="Arial"/>
          <w:sz w:val="20"/>
          <w:szCs w:val="20"/>
          <w:lang w:val="en-GB"/>
        </w:rPr>
        <w:t>wider national community</w:t>
      </w:r>
      <w:r w:rsidR="00744121">
        <w:rPr>
          <w:rFonts w:ascii="Arial" w:hAnsi="Arial" w:cs="Arial"/>
          <w:sz w:val="20"/>
          <w:szCs w:val="20"/>
          <w:lang w:val="en-GB"/>
        </w:rPr>
        <w:t>?</w:t>
      </w:r>
    </w:p>
    <w:p w14:paraId="2A470F65" w14:textId="77777777" w:rsidR="00D20015" w:rsidRPr="00757339" w:rsidRDefault="00D20015" w:rsidP="00733829">
      <w:pPr>
        <w:spacing w:line="276" w:lineRule="auto"/>
        <w:ind w:left="426" w:hanging="426"/>
        <w:rPr>
          <w:rFonts w:ascii="Arial" w:hAnsi="Arial" w:cs="Arial"/>
          <w:sz w:val="20"/>
          <w:szCs w:val="20"/>
          <w:lang w:val="en-GB"/>
        </w:rPr>
      </w:pPr>
    </w:p>
    <w:p w14:paraId="07B333A8"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72C59AC4" w14:textId="77777777" w:rsidR="00D20015" w:rsidRPr="00757339" w:rsidRDefault="00D20015" w:rsidP="00733829">
      <w:pPr>
        <w:spacing w:line="276" w:lineRule="auto"/>
        <w:ind w:left="426" w:hanging="426"/>
        <w:rPr>
          <w:rFonts w:ascii="Arial" w:hAnsi="Arial" w:cs="Arial"/>
          <w:sz w:val="20"/>
          <w:szCs w:val="20"/>
        </w:rPr>
      </w:pPr>
    </w:p>
    <w:p w14:paraId="21CF5827" w14:textId="06C282E0" w:rsidR="00D20015" w:rsidRPr="00757339" w:rsidRDefault="00733829" w:rsidP="00733829">
      <w:pPr>
        <w:spacing w:line="276" w:lineRule="auto"/>
        <w:ind w:left="567" w:hanging="567"/>
        <w:rPr>
          <w:rFonts w:ascii="Arial" w:hAnsi="Arial" w:cs="Arial"/>
          <w:sz w:val="20"/>
          <w:szCs w:val="20"/>
          <w:lang w:val="en-GB"/>
        </w:rPr>
      </w:pPr>
      <w:r w:rsidRPr="00757339">
        <w:rPr>
          <w:rFonts w:ascii="Arial" w:hAnsi="Arial" w:cs="Arial"/>
          <w:sz w:val="20"/>
          <w:szCs w:val="20"/>
          <w:lang w:val="en-GB"/>
        </w:rPr>
        <w:t>Q</w:t>
      </w:r>
      <w:r w:rsidR="00D20015" w:rsidRPr="00757339">
        <w:rPr>
          <w:rFonts w:ascii="Arial" w:hAnsi="Arial" w:cs="Arial"/>
          <w:sz w:val="20"/>
          <w:szCs w:val="20"/>
          <w:lang w:val="en-GB"/>
        </w:rPr>
        <w:t>11</w:t>
      </w:r>
      <w:r w:rsidR="00D20015" w:rsidRPr="00757339">
        <w:rPr>
          <w:rFonts w:ascii="Arial" w:hAnsi="Arial" w:cs="Arial"/>
          <w:sz w:val="20"/>
          <w:szCs w:val="20"/>
          <w:lang w:val="en-GB"/>
        </w:rPr>
        <w:tab/>
        <w:t xml:space="preserve">I’m interested in </w:t>
      </w:r>
      <w:r w:rsidR="00D20015" w:rsidRPr="00757339">
        <w:rPr>
          <w:rFonts w:ascii="Arial" w:hAnsi="Arial" w:cs="Arial"/>
          <w:b/>
          <w:bCs/>
          <w:i/>
          <w:iCs/>
          <w:sz w:val="20"/>
          <w:szCs w:val="20"/>
          <w:lang w:val="en-GB"/>
        </w:rPr>
        <w:t>why</w:t>
      </w:r>
      <w:r w:rsidR="00D20015" w:rsidRPr="00757339">
        <w:rPr>
          <w:rFonts w:ascii="Arial" w:hAnsi="Arial" w:cs="Arial"/>
          <w:sz w:val="20"/>
          <w:szCs w:val="20"/>
          <w:lang w:val="en-GB"/>
        </w:rPr>
        <w:t xml:space="preserve"> you agreed to participate in this research, and in </w:t>
      </w:r>
      <w:r w:rsidR="00D20015" w:rsidRPr="00757339">
        <w:rPr>
          <w:rFonts w:ascii="Arial" w:hAnsi="Arial" w:cs="Arial"/>
          <w:b/>
          <w:bCs/>
          <w:i/>
          <w:iCs/>
          <w:sz w:val="20"/>
          <w:szCs w:val="20"/>
          <w:lang w:val="en-GB"/>
        </w:rPr>
        <w:t>what</w:t>
      </w:r>
      <w:r w:rsidR="00D20015" w:rsidRPr="00757339">
        <w:rPr>
          <w:rFonts w:ascii="Arial" w:hAnsi="Arial" w:cs="Arial"/>
          <w:sz w:val="20"/>
          <w:szCs w:val="20"/>
          <w:lang w:val="en-GB"/>
        </w:rPr>
        <w:t xml:space="preserve"> the process of responding to these questions has been like for you</w:t>
      </w:r>
      <w:r w:rsidR="007A532D" w:rsidRPr="00757339">
        <w:rPr>
          <w:rFonts w:ascii="Arial" w:hAnsi="Arial" w:cs="Arial"/>
          <w:sz w:val="20"/>
          <w:szCs w:val="20"/>
          <w:lang w:val="en-GB"/>
        </w:rPr>
        <w:t xml:space="preserve"> (has it, for instance, </w:t>
      </w:r>
      <w:r w:rsidR="00744121">
        <w:rPr>
          <w:rFonts w:ascii="Arial" w:hAnsi="Arial" w:cs="Arial"/>
          <w:sz w:val="20"/>
          <w:szCs w:val="20"/>
          <w:lang w:val="en-GB"/>
        </w:rPr>
        <w:t xml:space="preserve">had any influence on the way you think or feel about your past, </w:t>
      </w:r>
      <w:r w:rsidR="007A532D" w:rsidRPr="00757339">
        <w:rPr>
          <w:rFonts w:ascii="Arial" w:hAnsi="Arial" w:cs="Arial"/>
          <w:sz w:val="20"/>
          <w:szCs w:val="20"/>
          <w:lang w:val="en-GB"/>
        </w:rPr>
        <w:t>or altered your views on the future?)</w:t>
      </w:r>
      <w:r w:rsidR="00D20015" w:rsidRPr="00757339">
        <w:rPr>
          <w:rFonts w:ascii="Arial" w:hAnsi="Arial" w:cs="Arial"/>
          <w:sz w:val="20"/>
          <w:szCs w:val="20"/>
          <w:lang w:val="en-GB"/>
        </w:rPr>
        <w:t>. If you’d like to offer your thoughts on either or both of these issue, please do so.</w:t>
      </w:r>
    </w:p>
    <w:p w14:paraId="2A759FD2" w14:textId="77777777" w:rsidR="00D20015" w:rsidRPr="00757339" w:rsidRDefault="00D20015" w:rsidP="00733829">
      <w:pPr>
        <w:spacing w:line="276" w:lineRule="auto"/>
        <w:ind w:left="426" w:hanging="426"/>
        <w:rPr>
          <w:rFonts w:ascii="Arial" w:hAnsi="Arial" w:cs="Arial"/>
          <w:sz w:val="20"/>
          <w:szCs w:val="20"/>
          <w:lang w:val="en-GB"/>
        </w:rPr>
      </w:pPr>
    </w:p>
    <w:p w14:paraId="00D1693C"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56D04150" w14:textId="77777777" w:rsidR="00D20015" w:rsidRPr="00757339" w:rsidRDefault="00D20015" w:rsidP="00733829">
      <w:pPr>
        <w:spacing w:line="276" w:lineRule="auto"/>
        <w:ind w:left="426" w:hanging="426"/>
        <w:rPr>
          <w:rFonts w:ascii="Arial" w:hAnsi="Arial" w:cs="Arial"/>
          <w:sz w:val="20"/>
          <w:szCs w:val="20"/>
        </w:rPr>
      </w:pPr>
    </w:p>
    <w:p w14:paraId="0E668224" w14:textId="4EEDD96A" w:rsidR="00D20015" w:rsidRPr="00757339" w:rsidRDefault="00733829" w:rsidP="00733829">
      <w:pPr>
        <w:spacing w:line="276" w:lineRule="auto"/>
        <w:ind w:left="567" w:hanging="567"/>
        <w:rPr>
          <w:rFonts w:ascii="Arial" w:hAnsi="Arial" w:cs="Arial"/>
          <w:sz w:val="20"/>
          <w:szCs w:val="20"/>
          <w:lang w:val="en-GB"/>
        </w:rPr>
      </w:pPr>
      <w:r w:rsidRPr="00757339">
        <w:rPr>
          <w:rFonts w:ascii="Arial" w:hAnsi="Arial" w:cs="Arial"/>
          <w:sz w:val="20"/>
          <w:szCs w:val="20"/>
          <w:lang w:val="en-GB"/>
        </w:rPr>
        <w:t>Q</w:t>
      </w:r>
      <w:r w:rsidR="00D20015" w:rsidRPr="00757339">
        <w:rPr>
          <w:rFonts w:ascii="Arial" w:hAnsi="Arial" w:cs="Arial"/>
          <w:sz w:val="20"/>
          <w:szCs w:val="20"/>
          <w:lang w:val="en-GB"/>
        </w:rPr>
        <w:t xml:space="preserve">12 </w:t>
      </w:r>
      <w:r w:rsidR="00D20015" w:rsidRPr="00757339">
        <w:rPr>
          <w:rFonts w:ascii="Arial" w:hAnsi="Arial" w:cs="Arial"/>
          <w:sz w:val="20"/>
          <w:szCs w:val="20"/>
          <w:lang w:val="en-GB"/>
        </w:rPr>
        <w:tab/>
        <w:t>If there is anything else you’d like to share with me, please feel free to do so.</w:t>
      </w:r>
    </w:p>
    <w:p w14:paraId="0D9B5E05" w14:textId="77777777" w:rsidR="00D20015" w:rsidRPr="00757339" w:rsidRDefault="00D20015" w:rsidP="00733829">
      <w:pPr>
        <w:spacing w:line="276" w:lineRule="auto"/>
        <w:ind w:left="426" w:hanging="426"/>
        <w:rPr>
          <w:rFonts w:ascii="Arial" w:hAnsi="Arial" w:cs="Arial"/>
          <w:sz w:val="20"/>
          <w:szCs w:val="20"/>
          <w:lang w:val="en-GB"/>
        </w:rPr>
      </w:pPr>
    </w:p>
    <w:p w14:paraId="7CBED4EC" w14:textId="77777777" w:rsidR="004253B8" w:rsidRPr="00757339" w:rsidRDefault="004253B8" w:rsidP="004253B8">
      <w:pPr>
        <w:spacing w:line="276" w:lineRule="auto"/>
        <w:rPr>
          <w:rFonts w:ascii="Arial" w:hAnsi="Arial" w:cs="Arial"/>
          <w:i/>
          <w:iCs/>
          <w:sz w:val="20"/>
          <w:szCs w:val="20"/>
        </w:rPr>
      </w:pPr>
      <w:r>
        <w:rPr>
          <w:rFonts w:ascii="Arial" w:hAnsi="Arial" w:cs="Arial"/>
          <w:i/>
          <w:iCs/>
          <w:sz w:val="20"/>
          <w:szCs w:val="20"/>
        </w:rPr>
        <w:t>[</w:t>
      </w:r>
      <w:r w:rsidRPr="00757339">
        <w:rPr>
          <w:rFonts w:ascii="Arial" w:hAnsi="Arial" w:cs="Arial"/>
          <w:i/>
          <w:iCs/>
          <w:sz w:val="20"/>
          <w:szCs w:val="20"/>
        </w:rPr>
        <w:t xml:space="preserve">Take as much space here as you need – </w:t>
      </w:r>
      <w:r>
        <w:rPr>
          <w:rFonts w:ascii="Arial" w:hAnsi="Arial" w:cs="Arial"/>
          <w:i/>
          <w:iCs/>
          <w:sz w:val="20"/>
          <w:szCs w:val="20"/>
        </w:rPr>
        <w:t xml:space="preserve">and </w:t>
      </w:r>
      <w:r w:rsidRPr="00757339">
        <w:rPr>
          <w:rFonts w:ascii="Arial" w:hAnsi="Arial" w:cs="Arial"/>
          <w:i/>
          <w:iCs/>
          <w:sz w:val="20"/>
          <w:szCs w:val="20"/>
        </w:rPr>
        <w:t>once you’re done, you can delete these instructions.</w:t>
      </w:r>
      <w:r>
        <w:rPr>
          <w:rFonts w:ascii="Arial" w:hAnsi="Arial" w:cs="Arial"/>
          <w:i/>
          <w:iCs/>
          <w:sz w:val="20"/>
          <w:szCs w:val="20"/>
        </w:rPr>
        <w:t>]</w:t>
      </w:r>
    </w:p>
    <w:p w14:paraId="76C27DA2" w14:textId="77777777" w:rsidR="00D20015" w:rsidRPr="00757339" w:rsidRDefault="00D20015" w:rsidP="00733829">
      <w:pPr>
        <w:spacing w:line="276" w:lineRule="auto"/>
        <w:ind w:left="426" w:hanging="426"/>
        <w:rPr>
          <w:rFonts w:ascii="Arial" w:hAnsi="Arial" w:cs="Arial"/>
          <w:sz w:val="20"/>
          <w:szCs w:val="20"/>
        </w:rPr>
      </w:pPr>
    </w:p>
    <w:p w14:paraId="1E5AB766" w14:textId="74B40EC4" w:rsidR="00D20015" w:rsidRPr="00757339" w:rsidRDefault="00733829" w:rsidP="00733829">
      <w:pPr>
        <w:spacing w:line="276" w:lineRule="auto"/>
        <w:ind w:left="567" w:hanging="567"/>
        <w:rPr>
          <w:rFonts w:ascii="Arial" w:hAnsi="Arial" w:cs="Arial"/>
          <w:sz w:val="20"/>
          <w:szCs w:val="20"/>
          <w:lang w:val="en-GB"/>
        </w:rPr>
      </w:pPr>
      <w:r w:rsidRPr="00757339">
        <w:rPr>
          <w:rFonts w:ascii="Arial" w:hAnsi="Arial" w:cs="Arial"/>
          <w:sz w:val="20"/>
          <w:szCs w:val="20"/>
          <w:lang w:val="en-GB"/>
        </w:rPr>
        <w:t>Q</w:t>
      </w:r>
      <w:r w:rsidR="00D20015" w:rsidRPr="00757339">
        <w:rPr>
          <w:rFonts w:ascii="Arial" w:hAnsi="Arial" w:cs="Arial"/>
          <w:sz w:val="20"/>
          <w:szCs w:val="20"/>
          <w:lang w:val="en-GB"/>
        </w:rPr>
        <w:t>13</w:t>
      </w:r>
      <w:r w:rsidRPr="00757339">
        <w:rPr>
          <w:rFonts w:ascii="Arial" w:hAnsi="Arial" w:cs="Arial"/>
          <w:sz w:val="20"/>
          <w:szCs w:val="20"/>
          <w:lang w:val="en-GB"/>
        </w:rPr>
        <w:tab/>
      </w:r>
      <w:r w:rsidR="00D20015" w:rsidRPr="00757339">
        <w:rPr>
          <w:rFonts w:ascii="Arial" w:hAnsi="Arial" w:cs="Arial"/>
          <w:sz w:val="20"/>
          <w:szCs w:val="20"/>
          <w:lang w:val="en-GB"/>
        </w:rPr>
        <w:t xml:space="preserve">Finally, are you happy for me to contact you again if I need to clarify anything to do </w:t>
      </w:r>
      <w:r w:rsidR="00744121">
        <w:rPr>
          <w:rFonts w:ascii="Arial" w:hAnsi="Arial" w:cs="Arial"/>
          <w:sz w:val="20"/>
          <w:szCs w:val="20"/>
          <w:lang w:val="en-GB"/>
        </w:rPr>
        <w:t xml:space="preserve">with </w:t>
      </w:r>
      <w:r w:rsidR="00D20015" w:rsidRPr="00757339">
        <w:rPr>
          <w:rFonts w:ascii="Arial" w:hAnsi="Arial" w:cs="Arial"/>
          <w:sz w:val="20"/>
          <w:szCs w:val="20"/>
          <w:lang w:val="en-GB"/>
        </w:rPr>
        <w:t>your responses?</w:t>
      </w:r>
    </w:p>
    <w:p w14:paraId="193A8E29" w14:textId="77777777" w:rsidR="00D20015" w:rsidRPr="00757339" w:rsidRDefault="00D20015" w:rsidP="00733829">
      <w:pPr>
        <w:spacing w:line="276" w:lineRule="auto"/>
        <w:ind w:left="426" w:hanging="426"/>
        <w:rPr>
          <w:rFonts w:ascii="Arial" w:hAnsi="Arial" w:cs="Arial"/>
          <w:sz w:val="20"/>
          <w:szCs w:val="20"/>
        </w:rPr>
      </w:pPr>
    </w:p>
    <w:p w14:paraId="766C8705" w14:textId="0789E031" w:rsidR="00D20015" w:rsidRPr="00757339" w:rsidRDefault="00D20015" w:rsidP="00D20015">
      <w:pPr>
        <w:spacing w:line="276" w:lineRule="auto"/>
        <w:rPr>
          <w:rFonts w:ascii="Arial" w:hAnsi="Arial" w:cs="Arial"/>
          <w:i/>
          <w:iCs/>
          <w:sz w:val="20"/>
          <w:szCs w:val="20"/>
        </w:rPr>
      </w:pPr>
      <w:r w:rsidRPr="00757339">
        <w:rPr>
          <w:rFonts w:ascii="Arial" w:hAnsi="Arial" w:cs="Arial"/>
          <w:i/>
          <w:iCs/>
          <w:sz w:val="20"/>
          <w:szCs w:val="20"/>
        </w:rPr>
        <w:t>A simpl</w:t>
      </w:r>
      <w:r w:rsidR="000A6B50" w:rsidRPr="00757339">
        <w:rPr>
          <w:rFonts w:ascii="Arial" w:hAnsi="Arial" w:cs="Arial"/>
          <w:i/>
          <w:iCs/>
          <w:sz w:val="20"/>
          <w:szCs w:val="20"/>
        </w:rPr>
        <w:t>e</w:t>
      </w:r>
      <w:r w:rsidRPr="00757339">
        <w:rPr>
          <w:rFonts w:ascii="Arial" w:hAnsi="Arial" w:cs="Arial"/>
          <w:i/>
          <w:iCs/>
          <w:sz w:val="20"/>
          <w:szCs w:val="20"/>
        </w:rPr>
        <w:t xml:space="preserve"> yes/no will do the trick. Once you’re done, you can delete these instructions.</w:t>
      </w:r>
    </w:p>
    <w:p w14:paraId="3C84B9A3" w14:textId="77777777" w:rsidR="00D20015" w:rsidRPr="00757339" w:rsidRDefault="00D20015" w:rsidP="00D20015">
      <w:pPr>
        <w:spacing w:line="276" w:lineRule="auto"/>
        <w:rPr>
          <w:rFonts w:ascii="Arial" w:hAnsi="Arial" w:cs="Arial"/>
          <w:sz w:val="20"/>
          <w:szCs w:val="20"/>
        </w:rPr>
      </w:pPr>
    </w:p>
    <w:p w14:paraId="4AD26E91" w14:textId="77777777" w:rsidR="00D20015" w:rsidRPr="00757339" w:rsidRDefault="00D20015" w:rsidP="00D20015">
      <w:pPr>
        <w:spacing w:line="276" w:lineRule="auto"/>
        <w:rPr>
          <w:rFonts w:ascii="Arial" w:hAnsi="Arial" w:cs="Arial"/>
          <w:sz w:val="20"/>
          <w:szCs w:val="20"/>
        </w:rPr>
      </w:pPr>
      <w:r w:rsidRPr="00757339">
        <w:rPr>
          <w:rFonts w:ascii="Arial" w:hAnsi="Arial" w:cs="Arial"/>
          <w:sz w:val="20"/>
          <w:szCs w:val="20"/>
        </w:rPr>
        <w:t>Thank you very much for having taken the time to reflect on and respond to these questions. I am deeply appreciative.</w:t>
      </w:r>
    </w:p>
    <w:p w14:paraId="05E88E0A" w14:textId="77777777" w:rsidR="00D20015" w:rsidRPr="00757339" w:rsidRDefault="00D20015" w:rsidP="00D20015">
      <w:pPr>
        <w:spacing w:line="276" w:lineRule="auto"/>
        <w:rPr>
          <w:rFonts w:ascii="Arial" w:hAnsi="Arial" w:cs="Arial"/>
          <w:sz w:val="20"/>
          <w:szCs w:val="20"/>
        </w:rPr>
      </w:pPr>
    </w:p>
    <w:p w14:paraId="61C8D2B9" w14:textId="459DD58C" w:rsidR="00063F13" w:rsidRPr="00757339" w:rsidRDefault="00D20015" w:rsidP="00D20015">
      <w:pPr>
        <w:rPr>
          <w:rFonts w:ascii="Arial" w:hAnsi="Arial" w:cs="Arial"/>
          <w:sz w:val="20"/>
          <w:szCs w:val="20"/>
        </w:rPr>
      </w:pPr>
      <w:r w:rsidRPr="00757339">
        <w:rPr>
          <w:rFonts w:ascii="Arial" w:hAnsi="Arial" w:cs="Arial"/>
          <w:sz w:val="20"/>
          <w:szCs w:val="20"/>
        </w:rPr>
        <w:t>Richard</w:t>
      </w:r>
    </w:p>
    <w:sectPr w:rsidR="00063F13" w:rsidRPr="00757339" w:rsidSect="005D1B23">
      <w:footerReference w:type="even" r:id="rId8"/>
      <w:footerReference w:type="default" r:id="rId9"/>
      <w:pgSz w:w="11900" w:h="16840"/>
      <w:pgMar w:top="1048" w:right="1440" w:bottom="15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A485" w14:textId="77777777" w:rsidR="00FC3063" w:rsidRDefault="00FC3063" w:rsidP="00733829">
      <w:r>
        <w:separator/>
      </w:r>
    </w:p>
  </w:endnote>
  <w:endnote w:type="continuationSeparator" w:id="0">
    <w:p w14:paraId="767BD6C5" w14:textId="77777777" w:rsidR="00FC3063" w:rsidRDefault="00FC3063" w:rsidP="0073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712932"/>
      <w:docPartObj>
        <w:docPartGallery w:val="Page Numbers (Bottom of Page)"/>
        <w:docPartUnique/>
      </w:docPartObj>
    </w:sdtPr>
    <w:sdtEndPr>
      <w:rPr>
        <w:rStyle w:val="PageNumber"/>
      </w:rPr>
    </w:sdtEndPr>
    <w:sdtContent>
      <w:p w14:paraId="27599C4F" w14:textId="691F1518" w:rsidR="00733829" w:rsidRDefault="00733829" w:rsidP="007C27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752002" w14:textId="77777777" w:rsidR="00733829" w:rsidRDefault="0073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02255"/>
      <w:docPartObj>
        <w:docPartGallery w:val="Page Numbers (Bottom of Page)"/>
        <w:docPartUnique/>
      </w:docPartObj>
    </w:sdtPr>
    <w:sdtEndPr>
      <w:rPr>
        <w:rStyle w:val="PageNumber"/>
      </w:rPr>
    </w:sdtEndPr>
    <w:sdtContent>
      <w:p w14:paraId="73EF896E" w14:textId="5C5C3364" w:rsidR="00733829" w:rsidRDefault="00733829" w:rsidP="007C27CC">
        <w:pPr>
          <w:pStyle w:val="Footer"/>
          <w:framePr w:wrap="none" w:vAnchor="text" w:hAnchor="margin" w:xAlign="center" w:y="1"/>
          <w:rPr>
            <w:rStyle w:val="PageNumber"/>
          </w:rPr>
        </w:pPr>
        <w:r w:rsidRPr="00733829">
          <w:rPr>
            <w:rStyle w:val="PageNumber"/>
            <w:sz w:val="20"/>
            <w:szCs w:val="20"/>
          </w:rPr>
          <w:fldChar w:fldCharType="begin"/>
        </w:r>
        <w:r w:rsidRPr="00733829">
          <w:rPr>
            <w:rStyle w:val="PageNumber"/>
            <w:sz w:val="20"/>
            <w:szCs w:val="20"/>
          </w:rPr>
          <w:instrText xml:space="preserve"> PAGE </w:instrText>
        </w:r>
        <w:r w:rsidRPr="00733829">
          <w:rPr>
            <w:rStyle w:val="PageNumber"/>
            <w:sz w:val="20"/>
            <w:szCs w:val="20"/>
          </w:rPr>
          <w:fldChar w:fldCharType="separate"/>
        </w:r>
        <w:r w:rsidRPr="00733829">
          <w:rPr>
            <w:rStyle w:val="PageNumber"/>
            <w:noProof/>
            <w:sz w:val="20"/>
            <w:szCs w:val="20"/>
          </w:rPr>
          <w:t>1</w:t>
        </w:r>
        <w:r w:rsidRPr="00733829">
          <w:rPr>
            <w:rStyle w:val="PageNumber"/>
            <w:sz w:val="20"/>
            <w:szCs w:val="20"/>
          </w:rPr>
          <w:fldChar w:fldCharType="end"/>
        </w:r>
      </w:p>
    </w:sdtContent>
  </w:sdt>
  <w:p w14:paraId="1BDFCE06" w14:textId="77777777" w:rsidR="00733829" w:rsidRDefault="0073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0385" w14:textId="77777777" w:rsidR="00FC3063" w:rsidRDefault="00FC3063" w:rsidP="00733829">
      <w:r>
        <w:separator/>
      </w:r>
    </w:p>
  </w:footnote>
  <w:footnote w:type="continuationSeparator" w:id="0">
    <w:p w14:paraId="3B0040EE" w14:textId="77777777" w:rsidR="00FC3063" w:rsidRDefault="00FC3063" w:rsidP="00733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117F2"/>
    <w:multiLevelType w:val="hybridMultilevel"/>
    <w:tmpl w:val="863C2F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266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15"/>
    <w:rsid w:val="00063F13"/>
    <w:rsid w:val="000A6B50"/>
    <w:rsid w:val="000C0665"/>
    <w:rsid w:val="001C5B3F"/>
    <w:rsid w:val="003301B6"/>
    <w:rsid w:val="004253B8"/>
    <w:rsid w:val="005D1B23"/>
    <w:rsid w:val="007101E4"/>
    <w:rsid w:val="00733829"/>
    <w:rsid w:val="00744121"/>
    <w:rsid w:val="00757339"/>
    <w:rsid w:val="007A532D"/>
    <w:rsid w:val="008060D8"/>
    <w:rsid w:val="009009CF"/>
    <w:rsid w:val="009E6118"/>
    <w:rsid w:val="00D20015"/>
    <w:rsid w:val="00F03152"/>
    <w:rsid w:val="00FC30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AE9BFE7"/>
  <w15:chartTrackingRefBased/>
  <w15:docId w15:val="{5C545351-782E-6D49-9EEC-7BEF119E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pPr>
        <w:spacing w:line="276" w:lineRule="auto"/>
        <w:ind w:left="568"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15"/>
    <w:pPr>
      <w:spacing w:line="240" w:lineRule="auto"/>
      <w:ind w:left="0" w:firstLine="0"/>
    </w:pPr>
    <w:rPr>
      <w:rFonts w:ascii="Times New Roman" w:eastAsia="Times New Roman" w:hAnsi="Times New Roman"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3829"/>
    <w:pPr>
      <w:spacing w:before="100" w:beforeAutospacing="1" w:after="100" w:afterAutospacing="1"/>
    </w:pPr>
    <w:rPr>
      <w:lang w:eastAsia="en-GB"/>
    </w:rPr>
  </w:style>
  <w:style w:type="character" w:customStyle="1" w:styleId="normaltextrun">
    <w:name w:val="normaltextrun"/>
    <w:basedOn w:val="DefaultParagraphFont"/>
    <w:rsid w:val="00733829"/>
  </w:style>
  <w:style w:type="character" w:customStyle="1" w:styleId="eop">
    <w:name w:val="eop"/>
    <w:basedOn w:val="DefaultParagraphFont"/>
    <w:rsid w:val="00733829"/>
  </w:style>
  <w:style w:type="paragraph" w:styleId="Footer">
    <w:name w:val="footer"/>
    <w:basedOn w:val="Normal"/>
    <w:link w:val="FooterChar"/>
    <w:uiPriority w:val="99"/>
    <w:unhideWhenUsed/>
    <w:rsid w:val="00733829"/>
    <w:pPr>
      <w:tabs>
        <w:tab w:val="center" w:pos="4680"/>
        <w:tab w:val="right" w:pos="9360"/>
      </w:tabs>
    </w:pPr>
  </w:style>
  <w:style w:type="character" w:customStyle="1" w:styleId="FooterChar">
    <w:name w:val="Footer Char"/>
    <w:basedOn w:val="DefaultParagraphFont"/>
    <w:link w:val="Footer"/>
    <w:uiPriority w:val="99"/>
    <w:rsid w:val="00733829"/>
    <w:rPr>
      <w:rFonts w:ascii="Times New Roman" w:eastAsia="Times New Roman" w:hAnsi="Times New Roman" w:cs="Times New Roman"/>
      <w:lang w:eastAsia="en-NZ"/>
    </w:rPr>
  </w:style>
  <w:style w:type="character" w:styleId="PageNumber">
    <w:name w:val="page number"/>
    <w:basedOn w:val="DefaultParagraphFont"/>
    <w:uiPriority w:val="99"/>
    <w:semiHidden/>
    <w:unhideWhenUsed/>
    <w:rsid w:val="00733829"/>
  </w:style>
  <w:style w:type="paragraph" w:styleId="Header">
    <w:name w:val="header"/>
    <w:basedOn w:val="Normal"/>
    <w:link w:val="HeaderChar"/>
    <w:uiPriority w:val="99"/>
    <w:unhideWhenUsed/>
    <w:rsid w:val="00733829"/>
    <w:pPr>
      <w:tabs>
        <w:tab w:val="center" w:pos="4680"/>
        <w:tab w:val="right" w:pos="9360"/>
      </w:tabs>
    </w:pPr>
  </w:style>
  <w:style w:type="character" w:customStyle="1" w:styleId="HeaderChar">
    <w:name w:val="Header Char"/>
    <w:basedOn w:val="DefaultParagraphFont"/>
    <w:link w:val="Header"/>
    <w:uiPriority w:val="99"/>
    <w:rsid w:val="00733829"/>
    <w:rPr>
      <w:rFonts w:ascii="Times New Roman" w:eastAsia="Times New Roman" w:hAnsi="Times New Roman" w:cs="Times New Roman"/>
      <w:lang w:eastAsia="en-NZ"/>
    </w:rPr>
  </w:style>
  <w:style w:type="paragraph" w:styleId="ListParagraph">
    <w:name w:val="List Paragraph"/>
    <w:basedOn w:val="Normal"/>
    <w:uiPriority w:val="34"/>
    <w:qFormat/>
    <w:rsid w:val="000A6B50"/>
    <w:pPr>
      <w:spacing w:line="276" w:lineRule="auto"/>
      <w:ind w:left="720" w:hanging="284"/>
      <w:contextualSpacing/>
    </w:pPr>
    <w:rPr>
      <w:rFonts w:ascii="Calibri" w:eastAsia="Calibri" w:hAnsi="Calibri"/>
      <w:lang w:eastAsia="en-US"/>
    </w:rPr>
  </w:style>
  <w:style w:type="table" w:styleId="TableGrid">
    <w:name w:val="Table Grid"/>
    <w:basedOn w:val="TableNormal"/>
    <w:rsid w:val="001C5B3F"/>
    <w:pPr>
      <w:spacing w:line="240" w:lineRule="auto"/>
      <w:ind w:left="0" w:firstLine="0"/>
    </w:pPr>
    <w:rPr>
      <w:rFonts w:ascii="Times" w:eastAsia="Times New Roman" w:hAnsi="Times"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71703">
      <w:bodyDiv w:val="1"/>
      <w:marLeft w:val="0"/>
      <w:marRight w:val="0"/>
      <w:marTop w:val="0"/>
      <w:marBottom w:val="0"/>
      <w:divBdr>
        <w:top w:val="none" w:sz="0" w:space="0" w:color="auto"/>
        <w:left w:val="none" w:sz="0" w:space="0" w:color="auto"/>
        <w:bottom w:val="none" w:sz="0" w:space="0" w:color="auto"/>
        <w:right w:val="none" w:sz="0" w:space="0" w:color="auto"/>
      </w:divBdr>
      <w:divsChild>
        <w:div w:id="1325863732">
          <w:marLeft w:val="0"/>
          <w:marRight w:val="0"/>
          <w:marTop w:val="0"/>
          <w:marBottom w:val="0"/>
          <w:divBdr>
            <w:top w:val="none" w:sz="0" w:space="0" w:color="auto"/>
            <w:left w:val="none" w:sz="0" w:space="0" w:color="auto"/>
            <w:bottom w:val="none" w:sz="0" w:space="0" w:color="auto"/>
            <w:right w:val="none" w:sz="0" w:space="0" w:color="auto"/>
          </w:divBdr>
        </w:div>
        <w:div w:id="123509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Shaw</dc:creator>
  <cp:keywords/>
  <dc:description/>
  <cp:lastModifiedBy>Richard Shaw</cp:lastModifiedBy>
  <cp:revision>10</cp:revision>
  <dcterms:created xsi:type="dcterms:W3CDTF">2022-08-31T21:21:00Z</dcterms:created>
  <dcterms:modified xsi:type="dcterms:W3CDTF">2022-09-15T04:57:00Z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2022-08-30T22:00:24Z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63578a1c-6a72-425e-8274-2ef9821e24c6</vt:lpwstr>
  </property>
  <property fmtid="{D5CDD505-2E9C-101B-9397-08002B2CF9AE}" pid="8" name="MSIP_Label_bd9e4d68-54d0-40a5-8c9a-85a36c87352c_ContentBits">
    <vt:lpwstr>0</vt:lpwstr>
  </property>
</Properties>
</file>